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-162327</wp:posOffset>
            </wp:positionH>
            <wp:positionV relativeFrom="paragraph">
              <wp:posOffset>252</wp:posOffset>
            </wp:positionV>
            <wp:extent cx="1938655" cy="1758315"/>
            <wp:effectExtent l="0" t="0" r="4445" b="0"/>
            <wp:wrapTight wrapText="bothSides">
              <wp:wrapPolygon edited="0">
                <wp:start x="0" y="0"/>
                <wp:lineTo x="0" y="21296"/>
                <wp:lineTo x="21437" y="21296"/>
                <wp:lineTo x="21437" y="0"/>
                <wp:lineTo x="0" y="0"/>
              </wp:wrapPolygon>
            </wp:wrapTight>
            <wp:docPr id="3" name="Immagine 3" descr="C:\Users\Vale\Documents\CONVEGNI\IWGP_Lecce\IWGP 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\Documents\CONVEGNI\IWGP_Lecce\IWGP 20x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9E3">
        <w:rPr>
          <w:rFonts w:ascii="Bradley Hand ITC" w:hAnsi="Bradley Hand ITC" w:cs="Times New Roman"/>
          <w:b/>
          <w:sz w:val="28"/>
          <w:szCs w:val="28"/>
        </w:rPr>
        <w:t>18</w:t>
      </w:r>
      <w:r w:rsidRPr="002919E3">
        <w:rPr>
          <w:rFonts w:ascii="Bradley Hand ITC" w:hAnsi="Bradley Hand ITC" w:cs="Times New Roman"/>
          <w:b/>
          <w:sz w:val="28"/>
          <w:szCs w:val="28"/>
          <w:vertAlign w:val="superscript"/>
        </w:rPr>
        <w:t>TH</w:t>
      </w:r>
      <w:r w:rsidRPr="002919E3">
        <w:rPr>
          <w:rFonts w:ascii="Bradley Hand ITC" w:hAnsi="Bradley Hand ITC" w:cs="Times New Roman"/>
          <w:b/>
          <w:sz w:val="28"/>
          <w:szCs w:val="28"/>
        </w:rPr>
        <w:t xml:space="preserve"> CONFERENCE </w:t>
      </w:r>
    </w:p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 w:cs="Times New Roman"/>
          <w:b/>
          <w:sz w:val="28"/>
          <w:szCs w:val="28"/>
        </w:rPr>
        <w:t>OF THE INTERNATIONAL WORKGROUP FOR PALAEOETHNOBOTANY</w:t>
      </w:r>
    </w:p>
    <w:p w:rsidR="001F7AAD" w:rsidRPr="001F7AAD" w:rsidRDefault="001F7AAD" w:rsidP="001F7AAD">
      <w:pPr>
        <w:jc w:val="center"/>
        <w:rPr>
          <w:rFonts w:ascii="Times New Roman" w:hAnsi="Times New Roman" w:cs="Times New Roman"/>
        </w:rPr>
      </w:pPr>
    </w:p>
    <w:p w:rsidR="001F7AAD" w:rsidRPr="002919E3" w:rsidRDefault="001F7AAD" w:rsidP="001F7AAD">
      <w:pPr>
        <w:rPr>
          <w:rFonts w:ascii="Bradley Hand ITC" w:hAnsi="Bradley Hand ITC" w:cs="Times New Roman"/>
          <w:sz w:val="28"/>
          <w:szCs w:val="28"/>
        </w:rPr>
      </w:pPr>
      <w:r w:rsidRPr="002919E3">
        <w:rPr>
          <w:rFonts w:ascii="Bradley Hand ITC" w:hAnsi="Bradley Hand ITC" w:cs="Times New Roman"/>
          <w:sz w:val="28"/>
          <w:szCs w:val="28"/>
        </w:rPr>
        <w:t>Lecce, 3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rd</w:t>
      </w:r>
      <w:r w:rsidRPr="002919E3">
        <w:rPr>
          <w:rFonts w:ascii="Bradley Hand ITC" w:hAnsi="Bradley Hand ITC" w:cs="Times New Roman"/>
          <w:sz w:val="28"/>
          <w:szCs w:val="28"/>
        </w:rPr>
        <w:t>-8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th</w:t>
      </w:r>
      <w:r w:rsidRPr="002919E3">
        <w:rPr>
          <w:rFonts w:ascii="Bradley Hand ITC" w:hAnsi="Bradley Hand ITC" w:cs="Times New Roman"/>
          <w:sz w:val="28"/>
          <w:szCs w:val="28"/>
        </w:rPr>
        <w:t xml:space="preserve"> June 201</w:t>
      </w:r>
      <w:r w:rsidR="002919E3">
        <w:rPr>
          <w:rFonts w:ascii="Bradley Hand ITC" w:hAnsi="Bradley Hand ITC" w:cs="Times New Roman"/>
          <w:sz w:val="28"/>
          <w:szCs w:val="28"/>
        </w:rPr>
        <w:t>9</w:t>
      </w:r>
    </w:p>
    <w:p w:rsidR="001F7AAD" w:rsidRPr="00365253" w:rsidRDefault="001F7AAD" w:rsidP="001F7AAD">
      <w:pPr>
        <w:jc w:val="center"/>
      </w:pPr>
    </w:p>
    <w:p w:rsidR="001F7AAD" w:rsidRPr="00365253" w:rsidRDefault="001F7AAD" w:rsidP="001F7AAD">
      <w:pPr>
        <w:jc w:val="center"/>
        <w:rPr>
          <w:b/>
        </w:rPr>
      </w:pPr>
    </w:p>
    <w:p w:rsidR="001F7AAD" w:rsidRPr="00365253" w:rsidRDefault="001F7AAD" w:rsidP="001F7AAD">
      <w:pPr>
        <w:rPr>
          <w:b/>
          <w:sz w:val="28"/>
          <w:szCs w:val="28"/>
        </w:rPr>
      </w:pPr>
    </w:p>
    <w:p w:rsidR="001F7AAD" w:rsidRPr="00365253" w:rsidRDefault="001F7AAD" w:rsidP="001F7AAD">
      <w:pPr>
        <w:jc w:val="center"/>
        <w:rPr>
          <w:sz w:val="28"/>
          <w:szCs w:val="28"/>
        </w:rPr>
      </w:pPr>
      <w:bookmarkStart w:id="0" w:name="_GoBack"/>
      <w:r w:rsidRPr="00365253">
        <w:rPr>
          <w:sz w:val="28"/>
          <w:szCs w:val="28"/>
        </w:rPr>
        <w:t xml:space="preserve">PRE-REGISTRATION </w:t>
      </w:r>
      <w:bookmarkEnd w:id="0"/>
      <w:r w:rsidRPr="00365253">
        <w:rPr>
          <w:sz w:val="28"/>
          <w:szCs w:val="28"/>
        </w:rPr>
        <w:t>FORM</w:t>
      </w:r>
    </w:p>
    <w:p w:rsidR="001F7AAD" w:rsidRPr="00365253" w:rsidRDefault="001F7AAD" w:rsidP="001F7AAD">
      <w:pPr>
        <w:jc w:val="center"/>
        <w:rPr>
          <w:rFonts w:eastAsia="Times New Roman"/>
          <w:b/>
          <w:lang w:val="en-US" w:eastAsia="it-IT"/>
        </w:rPr>
      </w:pPr>
    </w:p>
    <w:p w:rsidR="001F7AAD" w:rsidRPr="00365253" w:rsidRDefault="001F7AAD" w:rsidP="001F7AAD">
      <w:pPr>
        <w:jc w:val="both"/>
        <w:rPr>
          <w:rFonts w:eastAsia="Times New Roman"/>
          <w:sz w:val="20"/>
          <w:szCs w:val="20"/>
          <w:lang w:val="en-US" w:eastAsia="it-IT"/>
        </w:rPr>
      </w:pPr>
    </w:p>
    <w:p w:rsidR="001F7AAD" w:rsidRPr="00365253" w:rsidRDefault="001F7AAD" w:rsidP="001F7AAD">
      <w:pPr>
        <w:pStyle w:val="Rientrocorpodeltesto"/>
        <w:spacing w:before="240"/>
        <w:rPr>
          <w:rFonts w:ascii="Times" w:hAnsi="Times"/>
          <w:lang w:val="en-US"/>
        </w:rPr>
      </w:pPr>
      <w:r w:rsidRPr="00365253">
        <w:rPr>
          <w:rFonts w:ascii="Times" w:hAnsi="Times"/>
          <w:lang w:val="en-US"/>
        </w:rPr>
        <w:t>PARTICIPANT INFORMATION</w:t>
      </w: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4360"/>
        <w:gridCol w:w="8"/>
        <w:gridCol w:w="266"/>
        <w:gridCol w:w="1002"/>
        <w:gridCol w:w="3119"/>
        <w:gridCol w:w="34"/>
      </w:tblGrid>
      <w:tr w:rsidR="001F7AAD" w:rsidRPr="00365253" w:rsidTr="00F8434B">
        <w:trPr>
          <w:gridAfter w:val="1"/>
          <w:wAfter w:w="34" w:type="dxa"/>
          <w:trHeight w:hRule="exact" w:val="578"/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F7AAD" w:rsidRPr="00365253" w:rsidRDefault="00E802A9" w:rsidP="00F8434B">
            <w:pPr>
              <w:pStyle w:val="Corpotesto"/>
              <w:jc w:val="left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gridAfter w:val="4"/>
          <w:wAfter w:w="4421" w:type="dxa"/>
          <w:trHeight w:hRule="exact" w:val="426"/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trHeight w:hRule="exact" w:val="276"/>
          <w:jc w:val="center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jc w:val="left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trHeight w:hRule="exact" w:val="807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jc w:val="left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trHeight w:hRule="exact" w:val="286"/>
          <w:jc w:val="center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jc w:val="left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trHeight w:hRule="exact" w:val="985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gridAfter w:val="3"/>
          <w:wAfter w:w="4155" w:type="dxa"/>
          <w:trHeight w:hRule="exact" w:val="279"/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gridAfter w:val="3"/>
          <w:wAfter w:w="4155" w:type="dxa"/>
          <w:trHeight w:hRule="exact" w:val="286"/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1F7AAD" w:rsidRPr="00365253" w:rsidTr="00F8434B">
        <w:trPr>
          <w:gridAfter w:val="3"/>
          <w:wAfter w:w="4155" w:type="dxa"/>
          <w:trHeight w:hRule="exact" w:val="290"/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</w:tbl>
    <w:p w:rsidR="001F7AAD" w:rsidRPr="00365253" w:rsidRDefault="001F7AAD" w:rsidP="001F7AAD">
      <w:pPr>
        <w:pStyle w:val="Rientrocorpodeltesto"/>
        <w:rPr>
          <w:rFonts w:ascii="Times" w:hAnsi="Times"/>
          <w:lang w:val="en-US"/>
        </w:rPr>
      </w:pPr>
    </w:p>
    <w:p w:rsidR="001F7AAD" w:rsidRPr="00365253" w:rsidRDefault="001F7AAD" w:rsidP="001F7AAD">
      <w:pPr>
        <w:pStyle w:val="Rientrocorpodeltesto"/>
        <w:rPr>
          <w:rFonts w:ascii="Times" w:hAnsi="Times"/>
          <w:lang w:val="en-US"/>
        </w:rPr>
      </w:pPr>
      <w:r w:rsidRPr="00365253">
        <w:rPr>
          <w:rFonts w:ascii="Times" w:hAnsi="Times"/>
          <w:lang w:val="en-US"/>
        </w:rPr>
        <w:t>REGISTRATION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3402"/>
        <w:gridCol w:w="459"/>
        <w:gridCol w:w="2660"/>
      </w:tblGrid>
      <w:tr w:rsidR="001F7AAD" w:rsidRPr="00365253" w:rsidTr="00F8434B">
        <w:trPr>
          <w:gridAfter w:val="3"/>
          <w:wAfter w:w="6521" w:type="dxa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jc w:val="left"/>
              <w:rPr>
                <w:rFonts w:ascii="Times" w:hAnsi="Times"/>
                <w:b/>
                <w:color w:val="000000"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color w:val="000000"/>
                <w:sz w:val="20"/>
                <w:szCs w:val="20"/>
                <w:lang w:val="en-US"/>
              </w:rPr>
              <w:t>I will attend the conference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</w:p>
        </w:tc>
      </w:tr>
      <w:tr w:rsidR="002919E3" w:rsidRPr="00365253" w:rsidTr="002919E3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9E3" w:rsidRPr="00365253" w:rsidRDefault="002919E3" w:rsidP="00F8434B">
            <w:pPr>
              <w:pStyle w:val="Corpotesto"/>
              <w:jc w:val="left"/>
              <w:rPr>
                <w:rFonts w:ascii="Times" w:hAnsi="Times"/>
                <w:b/>
                <w:color w:val="000000"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color w:val="000000"/>
                <w:sz w:val="20"/>
                <w:szCs w:val="20"/>
                <w:lang w:val="en-US"/>
              </w:rPr>
              <w:t xml:space="preserve">Form of presentation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3" w:rsidRPr="00365253" w:rsidRDefault="002919E3" w:rsidP="00F8434B">
            <w:pPr>
              <w:pStyle w:val="Corpotesto"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3" w:rsidRPr="00365253" w:rsidRDefault="007110AA" w:rsidP="00F8434B">
            <w:pPr>
              <w:pStyle w:val="Corpotesto"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C</w:t>
            </w:r>
            <w:r w:rsidR="002919E3" w:rsidRPr="00365253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ommunication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3" w:rsidRPr="00365253" w:rsidRDefault="002919E3" w:rsidP="00F8434B">
            <w:pPr>
              <w:pStyle w:val="Corpotesto"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3" w:rsidRPr="00365253" w:rsidRDefault="002919E3" w:rsidP="00F8434B">
            <w:pPr>
              <w:pStyle w:val="Corpotesto"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poster</w:t>
            </w:r>
          </w:p>
        </w:tc>
      </w:tr>
      <w:tr w:rsidR="001F7AAD" w:rsidRPr="00366214" w:rsidTr="00F8434B">
        <w:trPr>
          <w:trHeight w:val="1582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ind w:left="72" w:hanging="72"/>
              <w:jc w:val="left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6F3DFF" w:rsidRDefault="001F7AAD" w:rsidP="00F8434B">
            <w:pPr>
              <w:pStyle w:val="Corpotesto"/>
              <w:rPr>
                <w:rFonts w:ascii="Times" w:hAnsi="Times"/>
                <w:b/>
                <w:sz w:val="20"/>
                <w:szCs w:val="20"/>
                <w:lang w:val="it-IT"/>
              </w:rPr>
            </w:pPr>
          </w:p>
        </w:tc>
      </w:tr>
      <w:tr w:rsidR="001F7AAD" w:rsidRPr="00365253" w:rsidTr="00F8434B">
        <w:trPr>
          <w:trHeight w:val="2023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AD" w:rsidRPr="00365253" w:rsidRDefault="001F7AAD" w:rsidP="00F8434B">
            <w:pPr>
              <w:pStyle w:val="Corpotesto"/>
              <w:jc w:val="left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sz w:val="20"/>
                <w:szCs w:val="20"/>
                <w:lang w:val="en-US"/>
              </w:rPr>
              <w:t>Preliminary t</w:t>
            </w:r>
            <w:r w:rsidRPr="00365253">
              <w:rPr>
                <w:rFonts w:ascii="Times" w:hAnsi="Times"/>
                <w:b/>
                <w:sz w:val="20"/>
                <w:szCs w:val="20"/>
                <w:lang w:val="en-US"/>
              </w:rPr>
              <w:t>itle</w:t>
            </w:r>
          </w:p>
          <w:p w:rsidR="001F7AAD" w:rsidRPr="00365253" w:rsidRDefault="001F7AAD" w:rsidP="00F8434B">
            <w:pPr>
              <w:pStyle w:val="Corpotesto"/>
              <w:jc w:val="left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D" w:rsidRPr="006F3DFF" w:rsidRDefault="001F7AAD" w:rsidP="00F8434B">
            <w:pPr>
              <w:pStyle w:val="Corpotesto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</w:tr>
    </w:tbl>
    <w:p w:rsidR="001F7AAD" w:rsidRDefault="001F7AAD" w:rsidP="001F7AAD">
      <w:pPr>
        <w:rPr>
          <w:b/>
        </w:rPr>
      </w:pPr>
    </w:p>
    <w:p w:rsidR="001F7AAD" w:rsidRDefault="001F7AAD" w:rsidP="001F7AAD">
      <w:pPr>
        <w:rPr>
          <w:b/>
        </w:rPr>
      </w:pPr>
      <w:r>
        <w:rPr>
          <w:b/>
        </w:rPr>
        <w:br w:type="page"/>
      </w:r>
    </w:p>
    <w:p w:rsidR="001F7AAD" w:rsidRPr="002919E3" w:rsidRDefault="002919E3" w:rsidP="001F7AAD">
      <w:pPr>
        <w:rPr>
          <w:b/>
          <w:color w:val="595959" w:themeColor="text1" w:themeTint="A6"/>
        </w:rPr>
      </w:pPr>
      <w:r w:rsidRPr="006A5EDD">
        <w:lastRenderedPageBreak/>
        <w:t>Please indicate the session</w:t>
      </w:r>
      <w:r w:rsidR="006A5EDD" w:rsidRPr="006A5EDD">
        <w:t>s/laboratories/workshop</w:t>
      </w:r>
      <w:r w:rsidR="006A0C52">
        <w:t>s</w:t>
      </w:r>
      <w:r w:rsidRPr="006A5EDD">
        <w:t xml:space="preserve"> you </w:t>
      </w:r>
      <w:r w:rsidR="006A5EDD" w:rsidRPr="006A5EDD">
        <w:t>intend</w:t>
      </w:r>
      <w:r w:rsidRPr="006A5EDD">
        <w:t xml:space="preserve"> to join</w:t>
      </w:r>
      <w:r w:rsidR="006A0C52">
        <w:t xml:space="preserve">. Multiple choices are allowed. </w:t>
      </w:r>
    </w:p>
    <w:p w:rsidR="001F7AAD" w:rsidRDefault="001F7AAD" w:rsidP="001F7AAD">
      <w:pPr>
        <w:rPr>
          <w:rFonts w:eastAsia="Times New Roman"/>
          <w:lang w:val="en-US" w:eastAsia="it-IT"/>
        </w:rPr>
      </w:pPr>
    </w:p>
    <w:p w:rsidR="001F7AAD" w:rsidRDefault="001F7AAD" w:rsidP="001F7AAD">
      <w:pPr>
        <w:rPr>
          <w:rFonts w:eastAsia="Times New Roman"/>
          <w:lang w:val="en-US" w:eastAsia="it-IT"/>
        </w:rPr>
      </w:pPr>
    </w:p>
    <w:p w:rsidR="001F7AAD" w:rsidRPr="002919E3" w:rsidRDefault="001F7AAD" w:rsidP="001F7AAD">
      <w:pPr>
        <w:pStyle w:val="Corpotesto"/>
        <w:rPr>
          <w:rFonts w:ascii="Times" w:hAnsi="Times"/>
          <w:color w:val="5B9BD5" w:themeColor="accent1"/>
          <w:sz w:val="24"/>
          <w:lang w:val="en-US"/>
        </w:rPr>
      </w:pPr>
      <w:r w:rsidRPr="002919E3">
        <w:rPr>
          <w:rFonts w:ascii="Times" w:hAnsi="Times"/>
          <w:color w:val="000000" w:themeColor="text1"/>
          <w:sz w:val="24"/>
          <w:lang w:val="en-US"/>
        </w:rPr>
        <w:t>Forms to be returned before</w:t>
      </w:r>
      <w:r w:rsidR="00E802A9" w:rsidRPr="002919E3">
        <w:rPr>
          <w:rFonts w:ascii="Times" w:hAnsi="Times"/>
          <w:color w:val="000000" w:themeColor="text1"/>
          <w:sz w:val="24"/>
          <w:lang w:val="en-US"/>
        </w:rPr>
        <w:t xml:space="preserve"> September 1</w:t>
      </w:r>
      <w:r w:rsidR="00E802A9" w:rsidRPr="002919E3">
        <w:rPr>
          <w:rFonts w:ascii="Times" w:hAnsi="Times"/>
          <w:color w:val="000000" w:themeColor="text1"/>
          <w:sz w:val="24"/>
          <w:vertAlign w:val="superscript"/>
          <w:lang w:val="en-US"/>
        </w:rPr>
        <w:t>st</w:t>
      </w:r>
      <w:proofErr w:type="gramStart"/>
      <w:r w:rsidR="00E802A9" w:rsidRPr="002919E3">
        <w:rPr>
          <w:rFonts w:ascii="Times" w:hAnsi="Times"/>
          <w:color w:val="000000" w:themeColor="text1"/>
          <w:sz w:val="24"/>
          <w:lang w:val="en-US"/>
        </w:rPr>
        <w:t xml:space="preserve"> 2018</w:t>
      </w:r>
      <w:proofErr w:type="gramEnd"/>
      <w:r w:rsidR="00090008" w:rsidRPr="002919E3">
        <w:rPr>
          <w:rFonts w:ascii="Times" w:hAnsi="Times"/>
          <w:color w:val="5B9BD5" w:themeColor="accent1"/>
          <w:sz w:val="24"/>
          <w:lang w:val="en-US"/>
        </w:rPr>
        <w:t xml:space="preserve"> </w:t>
      </w:r>
    </w:p>
    <w:p w:rsidR="001F7AAD" w:rsidRPr="002919E3" w:rsidRDefault="001F7AAD" w:rsidP="001F7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</w:p>
    <w:p w:rsidR="001F7AAD" w:rsidRPr="002919E3" w:rsidRDefault="001F7AAD" w:rsidP="001F7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0"/>
        <w:gridCol w:w="223"/>
      </w:tblGrid>
      <w:tr w:rsidR="002919E3" w:rsidRPr="002919E3" w:rsidTr="00430547">
        <w:tc>
          <w:tcPr>
            <w:tcW w:w="0" w:type="auto"/>
            <w:gridSpan w:val="2"/>
            <w:shd w:val="clear" w:color="auto" w:fill="E7E6E6" w:themeFill="background2"/>
          </w:tcPr>
          <w:p w:rsidR="002919E3" w:rsidRPr="002919E3" w:rsidRDefault="002919E3" w:rsidP="002919E3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b/>
                <w:sz w:val="20"/>
                <w:szCs w:val="20"/>
              </w:rPr>
              <w:t>ORIGINS AND DIFFUSION OF CULTIVATED PLANTS</w:t>
            </w:r>
          </w:p>
        </w:tc>
      </w:tr>
      <w:tr w:rsidR="00A24B8D" w:rsidRPr="002919E3" w:rsidTr="00B83CB3">
        <w:tc>
          <w:tcPr>
            <w:tcW w:w="0" w:type="auto"/>
          </w:tcPr>
          <w:p w:rsidR="00A24B8D" w:rsidRPr="002919E3" w:rsidRDefault="00A24B8D" w:rsidP="002919E3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 xml:space="preserve">Absolute chronology on plant remains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0B5129">
        <w:tc>
          <w:tcPr>
            <w:tcW w:w="0" w:type="auto"/>
          </w:tcPr>
          <w:p w:rsidR="00A24B8D" w:rsidRPr="002919E3" w:rsidRDefault="00A24B8D" w:rsidP="002919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Morphological changes and domestication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6361F1">
        <w:tc>
          <w:tcPr>
            <w:tcW w:w="0" w:type="auto"/>
          </w:tcPr>
          <w:p w:rsidR="00A24B8D" w:rsidRPr="002919E3" w:rsidRDefault="00A24B8D" w:rsidP="002919E3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Regional perspectives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9E3" w:rsidRPr="002919E3" w:rsidTr="00CF45CA">
        <w:tc>
          <w:tcPr>
            <w:tcW w:w="0" w:type="auto"/>
            <w:gridSpan w:val="2"/>
            <w:shd w:val="clear" w:color="auto" w:fill="E7E6E6" w:themeFill="background2"/>
          </w:tcPr>
          <w:p w:rsidR="002919E3" w:rsidRPr="00A24B8D" w:rsidRDefault="002919E3" w:rsidP="00A24B8D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AGRICULTURAL PRACTICES AND PALAEOECONOMY </w:t>
            </w:r>
          </w:p>
        </w:tc>
      </w:tr>
      <w:tr w:rsidR="00A24B8D" w:rsidRPr="002919E3" w:rsidTr="0003508F">
        <w:tc>
          <w:tcPr>
            <w:tcW w:w="0" w:type="auto"/>
          </w:tcPr>
          <w:p w:rsidR="00A24B8D" w:rsidRPr="002919E3" w:rsidRDefault="00A24B8D" w:rsidP="002919E3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Irrigation/Manuring/Crop rotation....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8E0788">
        <w:tc>
          <w:tcPr>
            <w:tcW w:w="0" w:type="auto"/>
          </w:tcPr>
          <w:p w:rsidR="00A24B8D" w:rsidRPr="002919E3" w:rsidRDefault="00A24B8D" w:rsidP="002919E3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Introduction of new “exotic” crops beyond their natural habitat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791F7D">
        <w:tc>
          <w:tcPr>
            <w:tcW w:w="0" w:type="auto"/>
          </w:tcPr>
          <w:p w:rsidR="00A24B8D" w:rsidRPr="002919E3" w:rsidRDefault="00A24B8D" w:rsidP="002919E3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Plant-Based Food and Plant Food Processing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0E38D6">
        <w:tc>
          <w:tcPr>
            <w:tcW w:w="0" w:type="auto"/>
          </w:tcPr>
          <w:p w:rsidR="00A24B8D" w:rsidRPr="002919E3" w:rsidRDefault="00A24B8D" w:rsidP="002919E3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Agriculture and innovation in the Mediterranean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9E3" w:rsidRPr="002919E3" w:rsidTr="00A24B8D">
        <w:tc>
          <w:tcPr>
            <w:tcW w:w="0" w:type="auto"/>
            <w:gridSpan w:val="2"/>
            <w:shd w:val="clear" w:color="auto" w:fill="E7E6E6" w:themeFill="background2"/>
          </w:tcPr>
          <w:p w:rsidR="002919E3" w:rsidRPr="00A24B8D" w:rsidRDefault="002919E3" w:rsidP="00A24B8D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4B8D">
              <w:rPr>
                <w:rFonts w:ascii="Times New Roman" w:hAnsi="Times New Roman" w:cs="Times New Roman"/>
                <w:b/>
                <w:sz w:val="20"/>
                <w:szCs w:val="20"/>
              </w:rPr>
              <w:t>INTEGRATED  AND</w:t>
            </w:r>
            <w:proofErr w:type="gramEnd"/>
            <w:r w:rsidRPr="00A24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INTERDISCIPLINARY APPROACHES </w:t>
            </w:r>
          </w:p>
        </w:tc>
      </w:tr>
      <w:tr w:rsidR="00A24B8D" w:rsidRPr="002919E3" w:rsidTr="009451F3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Ethnobotany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217726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 xml:space="preserve">Experimental approaches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27077B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Plants iconography/literary sources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A50D88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Plant genetics and ancient DNA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FE039A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 xml:space="preserve">FIBS/weeds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7B52FA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Isotopes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9E3" w:rsidRPr="002919E3" w:rsidTr="00A24B8D">
        <w:tc>
          <w:tcPr>
            <w:tcW w:w="0" w:type="auto"/>
            <w:gridSpan w:val="2"/>
            <w:shd w:val="clear" w:color="auto" w:fill="E7E6E6" w:themeFill="background2"/>
          </w:tcPr>
          <w:p w:rsidR="002919E3" w:rsidRPr="00A24B8D" w:rsidRDefault="002919E3" w:rsidP="00A24B8D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B8D">
              <w:rPr>
                <w:rFonts w:ascii="Times New Roman" w:hAnsi="Times New Roman" w:cs="Times New Roman"/>
                <w:b/>
                <w:sz w:val="20"/>
                <w:szCs w:val="20"/>
              </w:rPr>
              <w:t>PLANTS AND SOCIETY</w:t>
            </w:r>
          </w:p>
        </w:tc>
      </w:tr>
      <w:tr w:rsidR="00A24B8D" w:rsidRPr="002919E3" w:rsidTr="00BE41FA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 xml:space="preserve">Crops and surplus production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744F69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Food and drink and their social meaning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1978BD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Arboriculture and complex society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8A66B6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Plants in rituals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6E616A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>Plants in medicine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9E3" w:rsidRPr="002919E3" w:rsidTr="00A24B8D">
        <w:tc>
          <w:tcPr>
            <w:tcW w:w="0" w:type="auto"/>
            <w:gridSpan w:val="2"/>
            <w:shd w:val="clear" w:color="auto" w:fill="E7E6E6" w:themeFill="background2"/>
          </w:tcPr>
          <w:p w:rsidR="002919E3" w:rsidRPr="002919E3" w:rsidRDefault="007110AA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919E3" w:rsidRPr="002919E3">
              <w:rPr>
                <w:rFonts w:ascii="Times New Roman" w:hAnsi="Times New Roman" w:cs="Times New Roman"/>
                <w:b/>
                <w:sz w:val="20"/>
                <w:szCs w:val="20"/>
              </w:rPr>
              <w:t>LABORATORY SESSIONS</w:t>
            </w:r>
          </w:p>
        </w:tc>
      </w:tr>
      <w:tr w:rsidR="00A24B8D" w:rsidRPr="002919E3" w:rsidTr="000227DA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 xml:space="preserve">aked wheats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99038C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 xml:space="preserve">ew glume wheat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29185D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919E3">
              <w:rPr>
                <w:rFonts w:ascii="Times New Roman" w:hAnsi="Times New Roman" w:cs="Times New Roman"/>
                <w:sz w:val="20"/>
                <w:szCs w:val="20"/>
              </w:rPr>
              <w:t xml:space="preserve">mage analysis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29185D">
        <w:tc>
          <w:tcPr>
            <w:tcW w:w="0" w:type="auto"/>
          </w:tcPr>
          <w:p w:rsidR="00A24B8D" w:rsidRPr="002919E3" w:rsidRDefault="00A24B8D" w:rsidP="00A24B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Legumes 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29185D">
        <w:tc>
          <w:tcPr>
            <w:tcW w:w="0" w:type="auto"/>
          </w:tcPr>
          <w:p w:rsidR="00A24B8D" w:rsidRDefault="00A24B8D" w:rsidP="00A24B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Millets</w:t>
            </w:r>
          </w:p>
        </w:tc>
        <w:tc>
          <w:tcPr>
            <w:tcW w:w="0" w:type="auto"/>
          </w:tcPr>
          <w:p w:rsidR="00A24B8D" w:rsidRPr="002919E3" w:rsidRDefault="00A24B8D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A24B8D">
        <w:tc>
          <w:tcPr>
            <w:tcW w:w="0" w:type="auto"/>
            <w:gridSpan w:val="2"/>
            <w:shd w:val="clear" w:color="auto" w:fill="E7E6E6" w:themeFill="background2"/>
          </w:tcPr>
          <w:p w:rsidR="00A24B8D" w:rsidRPr="00A24B8D" w:rsidRDefault="007110AA" w:rsidP="0029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</w:t>
            </w:r>
            <w:r w:rsidR="00A24B8D" w:rsidRPr="00A24B8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Workshops</w:t>
            </w:r>
          </w:p>
        </w:tc>
      </w:tr>
      <w:tr w:rsidR="00A24B8D" w:rsidRPr="002919E3" w:rsidTr="0029185D">
        <w:tc>
          <w:tcPr>
            <w:tcW w:w="0" w:type="auto"/>
          </w:tcPr>
          <w:p w:rsidR="00A24B8D" w:rsidRPr="00A24B8D" w:rsidRDefault="00A24B8D" w:rsidP="00A24B8D">
            <w:pPr>
              <w:pStyle w:val="Paragrafoelenco"/>
              <w:numPr>
                <w:ilvl w:val="0"/>
                <w:numId w:val="20"/>
              </w:numPr>
              <w:ind w:left="754" w:hanging="357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</w:t>
            </w:r>
            <w:r w:rsidRPr="00A24B8D">
              <w:rPr>
                <w:rFonts w:ascii="Times New Roman" w:hAnsi="Times New Roman" w:cs="Times New Roman"/>
                <w:sz w:val="20"/>
                <w:szCs w:val="20"/>
              </w:rPr>
              <w:t xml:space="preserve"> projects</w:t>
            </w:r>
          </w:p>
        </w:tc>
        <w:tc>
          <w:tcPr>
            <w:tcW w:w="0" w:type="auto"/>
          </w:tcPr>
          <w:p w:rsidR="00A24B8D" w:rsidRPr="002919E3" w:rsidRDefault="00A24B8D" w:rsidP="00A2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29185D">
        <w:tc>
          <w:tcPr>
            <w:tcW w:w="0" w:type="auto"/>
          </w:tcPr>
          <w:p w:rsidR="00A24B8D" w:rsidRPr="00A24B8D" w:rsidRDefault="00A24B8D" w:rsidP="00A24B8D">
            <w:pPr>
              <w:pStyle w:val="Paragrafoelenco"/>
              <w:numPr>
                <w:ilvl w:val="0"/>
                <w:numId w:val="20"/>
              </w:numPr>
              <w:ind w:left="754" w:hanging="357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24B8D">
              <w:rPr>
                <w:rFonts w:ascii="Times New Roman" w:hAnsi="Times New Roman" w:cs="Times New Roman"/>
                <w:sz w:val="20"/>
                <w:szCs w:val="20"/>
              </w:rPr>
              <w:t>ational and international archaeobotanical networks</w:t>
            </w:r>
          </w:p>
        </w:tc>
        <w:tc>
          <w:tcPr>
            <w:tcW w:w="0" w:type="auto"/>
          </w:tcPr>
          <w:p w:rsidR="00A24B8D" w:rsidRPr="002919E3" w:rsidRDefault="00A24B8D" w:rsidP="00A2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B8D" w:rsidRPr="002919E3" w:rsidTr="0029185D">
        <w:tc>
          <w:tcPr>
            <w:tcW w:w="0" w:type="auto"/>
          </w:tcPr>
          <w:p w:rsidR="00A24B8D" w:rsidRPr="00A24B8D" w:rsidRDefault="00A24B8D" w:rsidP="00A24B8D">
            <w:pPr>
              <w:pStyle w:val="Paragrafoelenco"/>
              <w:numPr>
                <w:ilvl w:val="0"/>
                <w:numId w:val="20"/>
              </w:numPr>
              <w:ind w:left="75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24B8D">
              <w:rPr>
                <w:rFonts w:ascii="Times New Roman" w:hAnsi="Times New Roman" w:cs="Times New Roman"/>
                <w:sz w:val="20"/>
                <w:szCs w:val="20"/>
              </w:rPr>
              <w:t>rchaeobotany and public</w:t>
            </w:r>
          </w:p>
        </w:tc>
        <w:tc>
          <w:tcPr>
            <w:tcW w:w="0" w:type="auto"/>
          </w:tcPr>
          <w:p w:rsidR="00A24B8D" w:rsidRPr="002919E3" w:rsidRDefault="00A24B8D" w:rsidP="00A2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7AAD" w:rsidRPr="00365253" w:rsidRDefault="001F7AAD" w:rsidP="001F7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1F7AAD" w:rsidRPr="006F3DFF" w:rsidRDefault="001F7AAD" w:rsidP="001F7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/>
          <w:lang w:val="fr-FR"/>
        </w:rPr>
      </w:pPr>
    </w:p>
    <w:p w:rsidR="00A50CBE" w:rsidRPr="001F7AAD" w:rsidRDefault="00A50CBE" w:rsidP="001F7AAD">
      <w:pPr>
        <w:rPr>
          <w:lang w:val="fr-FR"/>
        </w:rPr>
      </w:pPr>
    </w:p>
    <w:sectPr w:rsidR="00A50CBE" w:rsidRPr="001F7AAD" w:rsidSect="009C215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0B7"/>
    <w:multiLevelType w:val="hybridMultilevel"/>
    <w:tmpl w:val="1DCC618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35986"/>
    <w:multiLevelType w:val="hybridMultilevel"/>
    <w:tmpl w:val="601A372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2353"/>
    <w:multiLevelType w:val="hybridMultilevel"/>
    <w:tmpl w:val="4E684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6EA"/>
    <w:multiLevelType w:val="hybridMultilevel"/>
    <w:tmpl w:val="C2747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611"/>
    <w:multiLevelType w:val="hybridMultilevel"/>
    <w:tmpl w:val="B9EA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A1D77"/>
    <w:multiLevelType w:val="hybridMultilevel"/>
    <w:tmpl w:val="E850DF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26"/>
    <w:multiLevelType w:val="hybridMultilevel"/>
    <w:tmpl w:val="3E746E1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910D3"/>
    <w:multiLevelType w:val="hybridMultilevel"/>
    <w:tmpl w:val="EA5AFC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FC6"/>
    <w:multiLevelType w:val="hybridMultilevel"/>
    <w:tmpl w:val="141493FA"/>
    <w:lvl w:ilvl="0" w:tplc="867A72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ADD"/>
    <w:multiLevelType w:val="multilevel"/>
    <w:tmpl w:val="D4789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F62759"/>
    <w:multiLevelType w:val="hybridMultilevel"/>
    <w:tmpl w:val="B22E3F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45E"/>
    <w:multiLevelType w:val="hybridMultilevel"/>
    <w:tmpl w:val="F7784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631F"/>
    <w:multiLevelType w:val="hybridMultilevel"/>
    <w:tmpl w:val="019C2F7A"/>
    <w:lvl w:ilvl="0" w:tplc="84624A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E7C"/>
    <w:multiLevelType w:val="hybridMultilevel"/>
    <w:tmpl w:val="5DBC50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36F7"/>
    <w:multiLevelType w:val="hybridMultilevel"/>
    <w:tmpl w:val="B1B29A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124F"/>
    <w:multiLevelType w:val="hybridMultilevel"/>
    <w:tmpl w:val="A4886DF6"/>
    <w:lvl w:ilvl="0" w:tplc="0C36F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87F36"/>
    <w:multiLevelType w:val="hybridMultilevel"/>
    <w:tmpl w:val="032E61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83160"/>
    <w:multiLevelType w:val="hybridMultilevel"/>
    <w:tmpl w:val="D0226974"/>
    <w:lvl w:ilvl="0" w:tplc="09660DE2">
      <w:start w:val="1"/>
      <w:numFmt w:val="lowerLetter"/>
      <w:lvlText w:val="%1."/>
      <w:lvlJc w:val="left"/>
      <w:pPr>
        <w:ind w:left="108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43906"/>
    <w:multiLevelType w:val="hybridMultilevel"/>
    <w:tmpl w:val="AC281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7093A"/>
    <w:multiLevelType w:val="hybridMultilevel"/>
    <w:tmpl w:val="A4802FAA"/>
    <w:lvl w:ilvl="0" w:tplc="09660DE2">
      <w:start w:val="1"/>
      <w:numFmt w:val="lowerLetter"/>
      <w:lvlText w:val="%1."/>
      <w:lvlJc w:val="left"/>
      <w:pPr>
        <w:ind w:left="72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AD"/>
    <w:rsid w:val="00090008"/>
    <w:rsid w:val="001F7AAD"/>
    <w:rsid w:val="002919E3"/>
    <w:rsid w:val="006A0C52"/>
    <w:rsid w:val="006A5EDD"/>
    <w:rsid w:val="006B2821"/>
    <w:rsid w:val="007110AA"/>
    <w:rsid w:val="00A24B8D"/>
    <w:rsid w:val="00A50CBE"/>
    <w:rsid w:val="00DA184A"/>
    <w:rsid w:val="00E802A9"/>
    <w:rsid w:val="00F45CA4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B349"/>
  <w15:docId w15:val="{BB0558BE-5BBD-9745-B7FF-EB1D1EC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AAD"/>
    <w:pPr>
      <w:spacing w:after="0" w:line="240" w:lineRule="auto"/>
    </w:pPr>
    <w:rPr>
      <w:rFonts w:ascii="Times" w:eastAsiaTheme="minorEastAsia" w:hAnsi="Times"/>
      <w:sz w:val="24"/>
      <w:szCs w:val="2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AA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F7AAD"/>
    <w:pPr>
      <w:spacing w:before="60"/>
      <w:jc w:val="both"/>
    </w:pPr>
    <w:rPr>
      <w:rFonts w:ascii="Arial" w:eastAsia="Times New Roman" w:hAnsi="Arial" w:cs="Arial"/>
      <w:sz w:val="18"/>
      <w:lang w:val="pl-PL" w:eastAsia="pl-PL"/>
    </w:rPr>
  </w:style>
  <w:style w:type="character" w:customStyle="1" w:styleId="CorpotestoCarattere">
    <w:name w:val="Corpo testo Carattere"/>
    <w:basedOn w:val="Carpredefinitoparagrafo"/>
    <w:link w:val="Corpotesto"/>
    <w:rsid w:val="001F7AAD"/>
    <w:rPr>
      <w:rFonts w:ascii="Arial" w:eastAsia="Times New Roman" w:hAnsi="Arial" w:cs="Arial"/>
      <w:sz w:val="18"/>
      <w:szCs w:val="24"/>
      <w:lang w:val="pl-PL" w:eastAsia="pl-PL"/>
    </w:rPr>
  </w:style>
  <w:style w:type="paragraph" w:styleId="Rientrocorpodeltesto">
    <w:name w:val="Body Text Indent"/>
    <w:basedOn w:val="Normale"/>
    <w:link w:val="RientrocorpodeltestoCarattere"/>
    <w:rsid w:val="001F7AAD"/>
    <w:pPr>
      <w:spacing w:before="120" w:after="120"/>
    </w:pPr>
    <w:rPr>
      <w:rFonts w:ascii="Arial" w:eastAsia="Times New Roman" w:hAnsi="Arial" w:cs="Arial"/>
      <w:b/>
      <w:bCs/>
      <w:sz w:val="22"/>
      <w:szCs w:val="22"/>
      <w:lang w:val="pl-PL" w:eastAsia="pl-P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F7AAD"/>
    <w:rPr>
      <w:rFonts w:ascii="Arial" w:eastAsia="Times New Roman" w:hAnsi="Arial" w:cs="Arial"/>
      <w:b/>
      <w:bCs/>
      <w:lang w:val="pl-PL" w:eastAsia="pl-PL"/>
    </w:rPr>
  </w:style>
  <w:style w:type="table" w:styleId="Grigliatabella">
    <w:name w:val="Table Grid"/>
    <w:basedOn w:val="Tabellanormale"/>
    <w:uiPriority w:val="59"/>
    <w:rsid w:val="001F7AAD"/>
    <w:pPr>
      <w:spacing w:after="0" w:line="240" w:lineRule="auto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2919E3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Carlo Tafuro</cp:lastModifiedBy>
  <cp:revision>3</cp:revision>
  <dcterms:created xsi:type="dcterms:W3CDTF">2018-05-24T10:53:00Z</dcterms:created>
  <dcterms:modified xsi:type="dcterms:W3CDTF">2018-06-06T15:51:00Z</dcterms:modified>
</cp:coreProperties>
</file>